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77" w:rsidRDefault="00237977" w:rsidP="00237977">
      <w:pPr>
        <w:rPr>
          <w:b/>
          <w:bCs/>
          <w:sz w:val="24"/>
          <w:szCs w:val="24"/>
        </w:rPr>
      </w:pP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6046E1">
        <w:rPr>
          <w:b/>
          <w:bCs/>
          <w:sz w:val="24"/>
          <w:szCs w:val="24"/>
        </w:rPr>
        <w:t>ДОГОВОР № ______-2</w:t>
      </w:r>
      <w:r w:rsidR="009C29A1">
        <w:rPr>
          <w:b/>
          <w:bCs/>
          <w:sz w:val="24"/>
          <w:szCs w:val="24"/>
        </w:rPr>
        <w:t>6</w:t>
      </w:r>
      <w:r w:rsidR="006046E1"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</w:t>
      </w: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6C1F4B">
        <w:rPr>
          <w:b/>
          <w:bCs/>
          <w:sz w:val="24"/>
          <w:szCs w:val="24"/>
        </w:rPr>
        <w:t>на оказание платных образовательных услуг</w:t>
      </w:r>
      <w:r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в сфере профессионального </w:t>
      </w:r>
    </w:p>
    <w:p w:rsidR="006C1F4B" w:rsidRDefault="006C1F4B" w:rsidP="005F3B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образования</w:t>
      </w:r>
      <w:r w:rsidR="00FA393E">
        <w:rPr>
          <w:b/>
          <w:bCs/>
          <w:sz w:val="24"/>
          <w:szCs w:val="24"/>
        </w:rPr>
        <w:t xml:space="preserve"> </w:t>
      </w:r>
      <w:r w:rsidR="005F3B3C">
        <w:rPr>
          <w:b/>
          <w:bCs/>
          <w:sz w:val="24"/>
          <w:szCs w:val="24"/>
        </w:rPr>
        <w:t>на базе среднего общего образования</w:t>
      </w:r>
    </w:p>
    <w:p w:rsidR="009F6017" w:rsidRDefault="009F6017" w:rsidP="00237977">
      <w:pPr>
        <w:rPr>
          <w:b/>
          <w:bCs/>
          <w:sz w:val="24"/>
          <w:szCs w:val="24"/>
        </w:rPr>
      </w:pPr>
    </w:p>
    <w:p w:rsidR="00B841FE" w:rsidRDefault="00F805A7" w:rsidP="00B841FE">
      <w:pPr>
        <w:spacing w:after="240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7310F0">
        <w:rPr>
          <w:bCs/>
          <w:sz w:val="24"/>
          <w:szCs w:val="24"/>
        </w:rPr>
        <w:t>гт</w:t>
      </w:r>
      <w:proofErr w:type="spellEnd"/>
      <w:r>
        <w:rPr>
          <w:bCs/>
          <w:sz w:val="24"/>
          <w:szCs w:val="24"/>
        </w:rPr>
        <w:t>.</w:t>
      </w:r>
      <w:r w:rsidR="009F60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Селенгинск</w:t>
      </w:r>
      <w:proofErr w:type="spellEnd"/>
      <w:r>
        <w:rPr>
          <w:bCs/>
          <w:sz w:val="24"/>
          <w:szCs w:val="24"/>
        </w:rPr>
        <w:tab/>
      </w:r>
      <w:r w:rsidR="006C1F4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6C1F4B">
        <w:rPr>
          <w:bCs/>
          <w:sz w:val="24"/>
          <w:szCs w:val="24"/>
        </w:rPr>
        <w:tab/>
        <w:t xml:space="preserve">          </w:t>
      </w:r>
      <w:r w:rsidR="00FA393E">
        <w:rPr>
          <w:bCs/>
          <w:sz w:val="24"/>
          <w:szCs w:val="24"/>
        </w:rPr>
        <w:t xml:space="preserve">       </w:t>
      </w:r>
      <w:r w:rsidR="007310F0">
        <w:rPr>
          <w:bCs/>
          <w:sz w:val="24"/>
          <w:szCs w:val="24"/>
        </w:rPr>
        <w:t xml:space="preserve">        </w:t>
      </w:r>
      <w:proofErr w:type="gramStart"/>
      <w:r w:rsidR="007310F0">
        <w:rPr>
          <w:bCs/>
          <w:sz w:val="24"/>
          <w:szCs w:val="24"/>
        </w:rPr>
        <w:t xml:space="preserve"> </w:t>
      </w:r>
      <w:r w:rsidR="00301C2B">
        <w:rPr>
          <w:bCs/>
          <w:sz w:val="24"/>
          <w:szCs w:val="24"/>
        </w:rPr>
        <w:t xml:space="preserve">  «</w:t>
      </w:r>
      <w:proofErr w:type="gramEnd"/>
      <w:r w:rsidR="00301C2B">
        <w:rPr>
          <w:bCs/>
          <w:sz w:val="24"/>
          <w:szCs w:val="24"/>
        </w:rPr>
        <w:t>___»____________202</w:t>
      </w:r>
      <w:r w:rsidR="009C29A1">
        <w:rPr>
          <w:bCs/>
          <w:sz w:val="24"/>
          <w:szCs w:val="24"/>
        </w:rPr>
        <w:t>6</w:t>
      </w:r>
      <w:r w:rsidR="007310F0">
        <w:rPr>
          <w:bCs/>
          <w:sz w:val="24"/>
          <w:szCs w:val="24"/>
        </w:rPr>
        <w:t xml:space="preserve"> </w:t>
      </w:r>
      <w:r w:rsidR="006C1F4B">
        <w:rPr>
          <w:bCs/>
          <w:sz w:val="24"/>
          <w:szCs w:val="24"/>
        </w:rPr>
        <w:t>г.</w:t>
      </w:r>
      <w:r w:rsidR="00BA3CF1" w:rsidRPr="00853976">
        <w:rPr>
          <w:sz w:val="24"/>
          <w:szCs w:val="24"/>
        </w:rPr>
        <w:t xml:space="preserve"> </w:t>
      </w:r>
    </w:p>
    <w:p w:rsidR="009F6017" w:rsidRDefault="00BA3CF1" w:rsidP="009F6017">
      <w:pPr>
        <w:jc w:val="both"/>
        <w:rPr>
          <w:sz w:val="24"/>
          <w:szCs w:val="24"/>
        </w:rPr>
      </w:pPr>
      <w:r w:rsidRPr="00853976">
        <w:rPr>
          <w:sz w:val="24"/>
          <w:szCs w:val="24"/>
        </w:rPr>
        <w:t xml:space="preserve">      </w:t>
      </w:r>
      <w:r w:rsidR="00853976" w:rsidRPr="00853976">
        <w:rPr>
          <w:sz w:val="24"/>
          <w:szCs w:val="24"/>
        </w:rPr>
        <w:t xml:space="preserve"> Государственное автономное </w:t>
      </w:r>
      <w:r w:rsidR="00B600DE">
        <w:rPr>
          <w:sz w:val="24"/>
          <w:szCs w:val="24"/>
        </w:rPr>
        <w:t xml:space="preserve">профессиональное </w:t>
      </w:r>
      <w:r w:rsidR="00853976" w:rsidRPr="00853976">
        <w:rPr>
          <w:sz w:val="24"/>
          <w:szCs w:val="24"/>
        </w:rPr>
        <w:t>обра</w:t>
      </w:r>
      <w:r w:rsidR="009C29A1">
        <w:rPr>
          <w:sz w:val="24"/>
          <w:szCs w:val="24"/>
        </w:rPr>
        <w:t>зовательное учреждение «</w:t>
      </w:r>
      <w:r w:rsidR="00853976" w:rsidRPr="00853976">
        <w:rPr>
          <w:sz w:val="24"/>
          <w:szCs w:val="24"/>
        </w:rPr>
        <w:t>Байкальский базовый медицинский колледж Министерства</w:t>
      </w:r>
      <w:r w:rsidR="00B600DE">
        <w:rPr>
          <w:sz w:val="24"/>
          <w:szCs w:val="24"/>
        </w:rPr>
        <w:t xml:space="preserve"> здравоох</w:t>
      </w:r>
      <w:r w:rsidR="00853976" w:rsidRPr="00853976">
        <w:rPr>
          <w:sz w:val="24"/>
          <w:szCs w:val="24"/>
        </w:rPr>
        <w:t xml:space="preserve">ранения Республики Бурятия», действующее </w:t>
      </w:r>
      <w:r w:rsidR="000C2A42">
        <w:rPr>
          <w:sz w:val="24"/>
          <w:szCs w:val="24"/>
        </w:rPr>
        <w:t xml:space="preserve">на основании лицензии серии 03 Л </w:t>
      </w:r>
      <w:r w:rsidR="00853976" w:rsidRPr="00853976">
        <w:rPr>
          <w:sz w:val="24"/>
          <w:szCs w:val="24"/>
        </w:rPr>
        <w:t>0</w:t>
      </w:r>
      <w:r w:rsidR="000C2A42">
        <w:rPr>
          <w:sz w:val="24"/>
          <w:szCs w:val="24"/>
        </w:rPr>
        <w:t>1 № 0001121</w:t>
      </w:r>
      <w:r w:rsidR="00853976" w:rsidRPr="00853976">
        <w:rPr>
          <w:sz w:val="24"/>
          <w:szCs w:val="24"/>
        </w:rPr>
        <w:t>,</w:t>
      </w:r>
      <w:r w:rsidR="009F6017">
        <w:rPr>
          <w:sz w:val="24"/>
          <w:szCs w:val="24"/>
        </w:rPr>
        <w:t xml:space="preserve"> регистрацион</w:t>
      </w:r>
      <w:r w:rsidR="000C2A42">
        <w:rPr>
          <w:sz w:val="24"/>
          <w:szCs w:val="24"/>
        </w:rPr>
        <w:t xml:space="preserve">ный номер 2568 от 18 </w:t>
      </w:r>
      <w:r w:rsidR="009C29A1">
        <w:rPr>
          <w:sz w:val="24"/>
          <w:szCs w:val="24"/>
        </w:rPr>
        <w:t>апреля 2016</w:t>
      </w:r>
      <w:r w:rsidR="00853976" w:rsidRPr="00853976">
        <w:rPr>
          <w:sz w:val="24"/>
          <w:szCs w:val="24"/>
        </w:rPr>
        <w:t xml:space="preserve"> г., выданной Министерством образования и науки Республики Бурятия, в лице директора</w:t>
      </w:r>
      <w:r w:rsidR="006C1F4B" w:rsidRPr="00853976">
        <w:rPr>
          <w:sz w:val="24"/>
          <w:szCs w:val="24"/>
        </w:rPr>
        <w:t xml:space="preserve">, </w:t>
      </w:r>
      <w:r w:rsidR="009F6017">
        <w:rPr>
          <w:sz w:val="24"/>
          <w:szCs w:val="24"/>
        </w:rPr>
        <w:t xml:space="preserve">Михайловой Любовь </w:t>
      </w:r>
      <w:proofErr w:type="spellStart"/>
      <w:r w:rsidR="009F6017">
        <w:rPr>
          <w:sz w:val="24"/>
          <w:szCs w:val="24"/>
        </w:rPr>
        <w:t>Намхаевны</w:t>
      </w:r>
      <w:proofErr w:type="spellEnd"/>
      <w:r w:rsidR="009F6017">
        <w:rPr>
          <w:sz w:val="24"/>
          <w:szCs w:val="24"/>
        </w:rPr>
        <w:t xml:space="preserve"> </w:t>
      </w:r>
      <w:r w:rsidR="006C1F4B" w:rsidRPr="00853976">
        <w:rPr>
          <w:sz w:val="24"/>
          <w:szCs w:val="24"/>
        </w:rPr>
        <w:t>именуемое в дальнейшем «Исполнитель</w:t>
      </w:r>
      <w:r w:rsidR="009C29A1" w:rsidRPr="00853976">
        <w:rPr>
          <w:sz w:val="24"/>
          <w:szCs w:val="24"/>
        </w:rPr>
        <w:t xml:space="preserve">», </w:t>
      </w:r>
      <w:r w:rsidR="009C29A1">
        <w:rPr>
          <w:sz w:val="24"/>
          <w:szCs w:val="24"/>
        </w:rPr>
        <w:t>с</w:t>
      </w:r>
      <w:r w:rsidR="00B841FE">
        <w:rPr>
          <w:sz w:val="24"/>
          <w:szCs w:val="24"/>
        </w:rPr>
        <w:t xml:space="preserve"> одной стороны, и </w:t>
      </w:r>
      <w:r w:rsidR="006C1F4B">
        <w:rPr>
          <w:sz w:val="24"/>
          <w:szCs w:val="24"/>
        </w:rPr>
        <w:t>_____________</w:t>
      </w:r>
      <w:r w:rsidR="009F6017">
        <w:rPr>
          <w:sz w:val="24"/>
          <w:szCs w:val="24"/>
        </w:rPr>
        <w:t>___________________________________</w:t>
      </w:r>
    </w:p>
    <w:p w:rsidR="006C1F4B" w:rsidRPr="00B600DE" w:rsidRDefault="009F6017" w:rsidP="009F601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6C1F4B">
        <w:rPr>
          <w:sz w:val="24"/>
          <w:szCs w:val="24"/>
        </w:rPr>
        <w:t xml:space="preserve">,    </w:t>
      </w:r>
    </w:p>
    <w:p w:rsidR="006C1F4B" w:rsidRDefault="006C1F4B" w:rsidP="009F6017">
      <w:pPr>
        <w:widowControl/>
        <w:adjustRightInd w:val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Ф.И.</w:t>
      </w:r>
      <w:proofErr w:type="gramStart"/>
      <w:r>
        <w:rPr>
          <w:sz w:val="16"/>
          <w:szCs w:val="16"/>
        </w:rPr>
        <w:t>О.родителя</w:t>
      </w:r>
      <w:proofErr w:type="spellEnd"/>
      <w:proofErr w:type="gramEnd"/>
      <w:r>
        <w:rPr>
          <w:sz w:val="16"/>
          <w:szCs w:val="16"/>
        </w:rPr>
        <w:t xml:space="preserve"> (законного представителя) несовершеннолетнего,</w:t>
      </w:r>
    </w:p>
    <w:p w:rsidR="006C1F4B" w:rsidRDefault="006C1F4B" w:rsidP="009F6017">
      <w:pPr>
        <w:widowControl/>
        <w:adjustRightInd w:val="0"/>
        <w:rPr>
          <w:sz w:val="24"/>
          <w:szCs w:val="24"/>
        </w:rPr>
      </w:pPr>
      <w:r>
        <w:rPr>
          <w:sz w:val="24"/>
          <w:szCs w:val="24"/>
        </w:rPr>
        <w:t>(далее – Заказчик) и ______________________________________________</w:t>
      </w:r>
      <w:r w:rsidR="009F6017">
        <w:rPr>
          <w:sz w:val="24"/>
          <w:szCs w:val="24"/>
        </w:rPr>
        <w:t>________________</w:t>
      </w:r>
    </w:p>
    <w:p w:rsidR="009F6017" w:rsidRDefault="006C1F4B" w:rsidP="009F6017">
      <w:pPr>
        <w:widowControl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(Ф.И.О. несовершеннолетнего)</w:t>
      </w:r>
      <w:r w:rsidR="009F6017">
        <w:rPr>
          <w:sz w:val="16"/>
          <w:szCs w:val="16"/>
        </w:rPr>
        <w:t xml:space="preserve"> </w:t>
      </w:r>
    </w:p>
    <w:p w:rsidR="006C1F4B" w:rsidRPr="009F6017" w:rsidRDefault="006C1F4B" w:rsidP="009F6017">
      <w:pPr>
        <w:widowControl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>(далее - Обучающийся), с другой стороны</w:t>
      </w:r>
      <w:r w:rsidR="009F6017">
        <w:rPr>
          <w:sz w:val="24"/>
          <w:szCs w:val="24"/>
        </w:rPr>
        <w:t xml:space="preserve">, заключили настоящий договор о </w:t>
      </w:r>
      <w:r>
        <w:rPr>
          <w:sz w:val="24"/>
          <w:szCs w:val="24"/>
        </w:rPr>
        <w:t>нижеследующем:</w:t>
      </w:r>
    </w:p>
    <w:p w:rsidR="006C1F4B" w:rsidRDefault="006C1F4B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</w:t>
      </w:r>
    </w:p>
    <w:p w:rsidR="005F3B3C" w:rsidRPr="00552753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Исполнитель обязуется образовательную услугу, а </w:t>
      </w:r>
      <w:r w:rsidR="00B31C7F">
        <w:rPr>
          <w:sz w:val="24"/>
          <w:szCs w:val="24"/>
        </w:rPr>
        <w:t xml:space="preserve">Обучающийся/Заказчик (ненужное </w:t>
      </w:r>
      <w:r>
        <w:rPr>
          <w:sz w:val="24"/>
          <w:szCs w:val="24"/>
        </w:rPr>
        <w:t>вычеркнуть) обязуется оплатить обучение по образовательной программе по специальностям: 31.02.01 Лечебное дело, углубленная подготовка, 34.02.01 Сестринское дело, базовая подготовка, 31.02.03 Лабораторная д</w:t>
      </w:r>
      <w:r w:rsidR="00301C2B">
        <w:rPr>
          <w:sz w:val="24"/>
          <w:szCs w:val="24"/>
        </w:rPr>
        <w:t>иагностика, базовая подготовка</w:t>
      </w:r>
    </w:p>
    <w:p w:rsidR="005F3B3C" w:rsidRPr="007F2948" w:rsidRDefault="005F3B3C" w:rsidP="005F3B3C">
      <w:pPr>
        <w:ind w:firstLine="567"/>
        <w:jc w:val="center"/>
        <w:rPr>
          <w:szCs w:val="24"/>
        </w:rPr>
      </w:pPr>
      <w:r w:rsidRPr="007F2948">
        <w:rPr>
          <w:szCs w:val="24"/>
        </w:rPr>
        <w:t>(</w:t>
      </w:r>
      <w:r>
        <w:rPr>
          <w:szCs w:val="24"/>
        </w:rPr>
        <w:t>нужное подчеркнуть</w:t>
      </w:r>
      <w:r w:rsidRPr="007F2948">
        <w:rPr>
          <w:szCs w:val="24"/>
        </w:rPr>
        <w:t>)</w:t>
      </w:r>
    </w:p>
    <w:p w:rsidR="005F3B3C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среднего общего образования, очная форма обучения. </w:t>
      </w:r>
    </w:p>
    <w:p w:rsidR="005F3B3C" w:rsidRPr="00552753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>1.2. Нормативный срок обучения, по данной образовательн</w:t>
      </w:r>
      <w:r w:rsidR="00301C2B">
        <w:rPr>
          <w:sz w:val="24"/>
          <w:szCs w:val="24"/>
        </w:rPr>
        <w:t xml:space="preserve">ой программе, в соответствии с </w:t>
      </w:r>
      <w:r>
        <w:rPr>
          <w:sz w:val="24"/>
          <w:szCs w:val="24"/>
        </w:rPr>
        <w:t>федеральным образовательным стандартом по специальностям</w:t>
      </w:r>
      <w:r w:rsidRPr="005F3B3C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составляет: 31.02.01 Лечебное дело, углубленная подготовка (</w:t>
      </w:r>
      <w:r w:rsidR="00301C2B">
        <w:rPr>
          <w:sz w:val="24"/>
          <w:szCs w:val="24"/>
        </w:rPr>
        <w:t>2</w:t>
      </w:r>
      <w:r>
        <w:rPr>
          <w:sz w:val="24"/>
          <w:szCs w:val="24"/>
        </w:rPr>
        <w:t xml:space="preserve"> г. 10 мес.), 34.02.01 Сестринское дело, базовая подготовка (</w:t>
      </w:r>
      <w:r w:rsidR="00301C2B">
        <w:rPr>
          <w:sz w:val="24"/>
          <w:szCs w:val="24"/>
        </w:rPr>
        <w:t>1</w:t>
      </w:r>
      <w:r>
        <w:rPr>
          <w:sz w:val="24"/>
          <w:szCs w:val="24"/>
        </w:rPr>
        <w:t xml:space="preserve"> г. 10 мес.), 31.02.03 Лабораторная ди</w:t>
      </w:r>
      <w:r w:rsidR="00301C2B">
        <w:rPr>
          <w:sz w:val="24"/>
          <w:szCs w:val="24"/>
        </w:rPr>
        <w:t>агностика, базовая подготовка (1</w:t>
      </w:r>
      <w:r>
        <w:rPr>
          <w:sz w:val="24"/>
          <w:szCs w:val="24"/>
        </w:rPr>
        <w:t xml:space="preserve"> г. 10 </w:t>
      </w:r>
      <w:r w:rsidRPr="00301C2B">
        <w:rPr>
          <w:sz w:val="24"/>
          <w:szCs w:val="24"/>
        </w:rPr>
        <w:t>мес</w:t>
      </w:r>
      <w:r w:rsidR="00301C2B">
        <w:rPr>
          <w:sz w:val="24"/>
          <w:szCs w:val="24"/>
        </w:rPr>
        <w:t>.</w:t>
      </w:r>
      <w:r w:rsidR="00301C2B" w:rsidRPr="00301C2B">
        <w:rPr>
          <w:sz w:val="24"/>
          <w:szCs w:val="24"/>
        </w:rPr>
        <w:t>)</w:t>
      </w:r>
      <w:r w:rsidR="009C29A1">
        <w:rPr>
          <w:sz w:val="24"/>
          <w:szCs w:val="24"/>
        </w:rPr>
        <w:t>.</w:t>
      </w:r>
    </w:p>
    <w:p w:rsidR="005F3B3C" w:rsidRPr="007F2948" w:rsidRDefault="005F3B3C" w:rsidP="005F3B3C">
      <w:pPr>
        <w:ind w:firstLine="567"/>
        <w:jc w:val="center"/>
        <w:rPr>
          <w:szCs w:val="24"/>
        </w:rPr>
      </w:pPr>
      <w:r w:rsidRPr="007F2948">
        <w:rPr>
          <w:szCs w:val="24"/>
        </w:rPr>
        <w:t>(</w:t>
      </w:r>
      <w:r>
        <w:rPr>
          <w:szCs w:val="24"/>
        </w:rPr>
        <w:t>нужное подчеркнуть</w:t>
      </w:r>
      <w:r w:rsidRPr="007F2948">
        <w:rPr>
          <w:szCs w:val="24"/>
        </w:rPr>
        <w:t>)</w:t>
      </w:r>
    </w:p>
    <w:p w:rsidR="004304E5" w:rsidRDefault="004304E5" w:rsidP="009F6017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Вид обучения: очная форма обучения.</w:t>
      </w:r>
    </w:p>
    <w:p w:rsidR="002E7C1A" w:rsidRDefault="006C1F4B" w:rsidP="009F6017">
      <w:pPr>
        <w:tabs>
          <w:tab w:val="center" w:pos="797"/>
          <w:tab w:val="left" w:pos="16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прохождения Обучающимся полного курса обучения и успешной итоговой </w:t>
      </w:r>
      <w:r w:rsidR="000C2A42">
        <w:rPr>
          <w:sz w:val="24"/>
          <w:szCs w:val="24"/>
        </w:rPr>
        <w:t xml:space="preserve">государственной </w:t>
      </w:r>
      <w:r>
        <w:rPr>
          <w:sz w:val="24"/>
          <w:szCs w:val="24"/>
        </w:rPr>
        <w:t>аттестации ему выдается диплом гос</w:t>
      </w:r>
      <w:r w:rsidR="00B600DE">
        <w:rPr>
          <w:sz w:val="24"/>
          <w:szCs w:val="24"/>
        </w:rPr>
        <w:t xml:space="preserve">ударственного образца о </w:t>
      </w:r>
      <w:r w:rsidR="000C2A42">
        <w:rPr>
          <w:sz w:val="24"/>
          <w:szCs w:val="24"/>
        </w:rPr>
        <w:t xml:space="preserve">среднем </w:t>
      </w:r>
      <w:r>
        <w:rPr>
          <w:sz w:val="24"/>
          <w:szCs w:val="24"/>
        </w:rPr>
        <w:t>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9F6017" w:rsidRDefault="009F6017" w:rsidP="009F6017">
      <w:pPr>
        <w:jc w:val="center"/>
        <w:rPr>
          <w:b/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C1F4B">
        <w:rPr>
          <w:b/>
          <w:bCs/>
          <w:sz w:val="24"/>
          <w:szCs w:val="24"/>
        </w:rPr>
        <w:t xml:space="preserve">. Взаимодействие сторон </w:t>
      </w:r>
    </w:p>
    <w:p w:rsidR="00B841F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2.3.3. Принимать в порядке, установленном локальными нормативными актами, участие в </w:t>
      </w:r>
      <w:r>
        <w:rPr>
          <w:bCs/>
          <w:sz w:val="24"/>
          <w:szCs w:val="24"/>
        </w:rPr>
        <w:lastRenderedPageBreak/>
        <w:t>социально-культурных, оздоровительных и иных мероприятиях, организованных Исполнителем;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Исполнитель обязан:</w:t>
      </w:r>
    </w:p>
    <w:p w:rsidR="006C1F4B" w:rsidRPr="00B600DE" w:rsidRDefault="009F6017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2.4.1. Зачислить Обучающегося, </w:t>
      </w:r>
      <w:r w:rsidR="006C1F4B">
        <w:rPr>
          <w:bCs/>
          <w:sz w:val="24"/>
          <w:szCs w:val="24"/>
        </w:rPr>
        <w:t>выполнивше</w:t>
      </w:r>
      <w:r>
        <w:rPr>
          <w:bCs/>
          <w:sz w:val="24"/>
          <w:szCs w:val="24"/>
        </w:rPr>
        <w:t xml:space="preserve">го </w:t>
      </w:r>
      <w:r w:rsidR="006C1F4B">
        <w:rPr>
          <w:bCs/>
          <w:sz w:val="24"/>
          <w:szCs w:val="24"/>
        </w:rPr>
        <w:t>установленные з</w:t>
      </w:r>
      <w:r>
        <w:rPr>
          <w:bCs/>
          <w:sz w:val="24"/>
          <w:szCs w:val="24"/>
        </w:rPr>
        <w:t xml:space="preserve">аконодательством Российской Федерации, </w:t>
      </w:r>
      <w:r w:rsidR="006C1F4B">
        <w:rPr>
          <w:bCs/>
          <w:sz w:val="24"/>
          <w:szCs w:val="24"/>
        </w:rPr>
        <w:t>учредитель</w:t>
      </w:r>
      <w:r>
        <w:rPr>
          <w:bCs/>
          <w:sz w:val="24"/>
          <w:szCs w:val="24"/>
        </w:rPr>
        <w:t xml:space="preserve">ными документами, локальными нормативными актами </w:t>
      </w:r>
      <w:r w:rsidR="006C1F4B">
        <w:rPr>
          <w:bCs/>
          <w:sz w:val="24"/>
          <w:szCs w:val="24"/>
        </w:rPr>
        <w:t>Исполнител</w:t>
      </w:r>
      <w:r>
        <w:rPr>
          <w:bCs/>
          <w:sz w:val="24"/>
          <w:szCs w:val="24"/>
        </w:rPr>
        <w:t xml:space="preserve">я условия </w:t>
      </w:r>
      <w:r w:rsidR="00B600DE">
        <w:rPr>
          <w:bCs/>
          <w:sz w:val="24"/>
          <w:szCs w:val="24"/>
        </w:rPr>
        <w:t>приема</w:t>
      </w:r>
      <w:r>
        <w:rPr>
          <w:bCs/>
          <w:sz w:val="24"/>
          <w:szCs w:val="24"/>
        </w:rPr>
        <w:t>,</w:t>
      </w:r>
      <w:r w:rsidR="00B600DE">
        <w:rPr>
          <w:bCs/>
          <w:sz w:val="24"/>
          <w:szCs w:val="24"/>
        </w:rPr>
        <w:t xml:space="preserve"> в качестве обучающегося: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</w:t>
      </w:r>
      <w:r w:rsidR="009F6017">
        <w:rPr>
          <w:bCs/>
          <w:sz w:val="24"/>
          <w:szCs w:val="24"/>
        </w:rPr>
        <w:t>-1 "О защите прав потребителей"</w:t>
      </w:r>
      <w:r>
        <w:rPr>
          <w:bCs/>
          <w:sz w:val="24"/>
          <w:szCs w:val="24"/>
        </w:rPr>
        <w:t xml:space="preserve"> и Федеральным законом от 29 декабря 2012 г. № 273-ФЗ "Об образовании в Российской Федерации";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0D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Pr="0093713A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C1F4B">
        <w:rPr>
          <w:b/>
          <w:bCs/>
          <w:sz w:val="24"/>
          <w:szCs w:val="24"/>
        </w:rPr>
        <w:t>. Стоимость образовательных услуг, сроки и порядок их оплаты</w:t>
      </w:r>
      <w:r w:rsidR="0093713A">
        <w:rPr>
          <w:b/>
          <w:bCs/>
          <w:sz w:val="24"/>
          <w:szCs w:val="24"/>
        </w:rPr>
        <w:t>.</w:t>
      </w:r>
    </w:p>
    <w:p w:rsidR="00CB3A07" w:rsidRDefault="0093713A" w:rsidP="00876D4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</w:t>
      </w:r>
      <w:r w:rsidR="006C1F4B">
        <w:rPr>
          <w:bCs/>
          <w:sz w:val="24"/>
          <w:szCs w:val="24"/>
        </w:rPr>
        <w:t>. Стоимость об</w:t>
      </w:r>
      <w:r w:rsidR="00CC1CE9">
        <w:rPr>
          <w:bCs/>
          <w:sz w:val="24"/>
          <w:szCs w:val="24"/>
        </w:rPr>
        <w:t>разовательных услуг</w:t>
      </w:r>
      <w:r w:rsidR="00876D44">
        <w:rPr>
          <w:bCs/>
          <w:sz w:val="24"/>
          <w:szCs w:val="24"/>
        </w:rPr>
        <w:t xml:space="preserve"> </w:t>
      </w:r>
      <w:r w:rsidR="00635D1F">
        <w:rPr>
          <w:bCs/>
          <w:sz w:val="24"/>
          <w:szCs w:val="24"/>
        </w:rPr>
        <w:t>составляет</w:t>
      </w:r>
      <w:r w:rsidR="00CB3A07">
        <w:rPr>
          <w:bCs/>
          <w:sz w:val="24"/>
          <w:szCs w:val="24"/>
        </w:rPr>
        <w:t>:</w:t>
      </w:r>
      <w:r w:rsidR="005E13A4">
        <w:rPr>
          <w:bCs/>
          <w:sz w:val="24"/>
          <w:szCs w:val="24"/>
        </w:rPr>
        <w:t xml:space="preserve"> </w:t>
      </w:r>
    </w:p>
    <w:p w:rsidR="00204356" w:rsidRDefault="00CB3A07" w:rsidP="0020435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37C0E">
        <w:rPr>
          <w:bCs/>
          <w:sz w:val="24"/>
          <w:szCs w:val="24"/>
        </w:rPr>
        <w:t>за первый год обучения</w:t>
      </w:r>
      <w:r w:rsidR="0099647D">
        <w:rPr>
          <w:bCs/>
          <w:sz w:val="24"/>
          <w:szCs w:val="24"/>
        </w:rPr>
        <w:t xml:space="preserve"> </w:t>
      </w:r>
      <w:r w:rsidR="003F5E2E">
        <w:rPr>
          <w:bCs/>
          <w:sz w:val="24"/>
          <w:szCs w:val="24"/>
        </w:rPr>
        <w:t>(период 202</w:t>
      </w:r>
      <w:r w:rsidR="009C29A1">
        <w:rPr>
          <w:bCs/>
          <w:sz w:val="24"/>
          <w:szCs w:val="24"/>
        </w:rPr>
        <w:t>6</w:t>
      </w:r>
      <w:r w:rsidR="003F5E2E">
        <w:rPr>
          <w:bCs/>
          <w:sz w:val="24"/>
          <w:szCs w:val="24"/>
        </w:rPr>
        <w:t>-202</w:t>
      </w:r>
      <w:r w:rsidR="009C29A1">
        <w:rPr>
          <w:bCs/>
          <w:sz w:val="24"/>
          <w:szCs w:val="24"/>
        </w:rPr>
        <w:t>7</w:t>
      </w:r>
      <w:r w:rsidR="003F5E2E">
        <w:rPr>
          <w:bCs/>
          <w:sz w:val="24"/>
          <w:szCs w:val="24"/>
        </w:rPr>
        <w:t xml:space="preserve"> учебный год) – </w:t>
      </w:r>
      <w:bookmarkStart w:id="0" w:name="_GoBack"/>
      <w:r w:rsidR="00204356">
        <w:rPr>
          <w:bCs/>
          <w:sz w:val="24"/>
          <w:szCs w:val="24"/>
        </w:rPr>
        <w:t>98 850 (</w:t>
      </w:r>
      <w:r w:rsidR="00204356">
        <w:rPr>
          <w:rStyle w:val="a8"/>
          <w:b w:val="0"/>
          <w:sz w:val="24"/>
          <w:shd w:val="clear" w:color="auto" w:fill="FFFFFF"/>
        </w:rPr>
        <w:t>девяносто восемь тысяч восемьсот пятьдесят</w:t>
      </w:r>
      <w:r w:rsidR="00204356">
        <w:rPr>
          <w:bCs/>
          <w:sz w:val="24"/>
          <w:szCs w:val="24"/>
        </w:rPr>
        <w:t xml:space="preserve"> рублей 00 копеек) рублей 00 копеек.</w:t>
      </w:r>
    </w:p>
    <w:bookmarkEnd w:id="0"/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</w:t>
      </w:r>
      <w:r w:rsidR="006C1F4B">
        <w:rPr>
          <w:bCs/>
          <w:sz w:val="24"/>
          <w:szCs w:val="24"/>
        </w:rPr>
        <w:t xml:space="preserve">. </w:t>
      </w:r>
      <w:r w:rsidR="0099647D">
        <w:rPr>
          <w:bCs/>
          <w:sz w:val="24"/>
          <w:szCs w:val="24"/>
        </w:rPr>
        <w:t xml:space="preserve">«Исполнитель» имеет право в одностороннем </w:t>
      </w:r>
      <w:r w:rsidR="002C2176">
        <w:rPr>
          <w:bCs/>
          <w:sz w:val="24"/>
          <w:szCs w:val="24"/>
        </w:rPr>
        <w:t xml:space="preserve">порядке пересмотреть размер платы за обучение в следующем календарном году </w:t>
      </w:r>
      <w:r w:rsidR="006C1F4B">
        <w:rPr>
          <w:bCs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</w:t>
      </w:r>
      <w:r w:rsidR="006C1F4B">
        <w:rPr>
          <w:bCs/>
          <w:sz w:val="24"/>
          <w:szCs w:val="24"/>
        </w:rPr>
        <w:t>. Заказчик оплачивает услуги, предусмотренные настоящим договором в полном объеме, либо по семестрам (</w:t>
      </w:r>
      <w:r w:rsidR="00CC1CE9">
        <w:rPr>
          <w:bCs/>
          <w:sz w:val="24"/>
          <w:szCs w:val="24"/>
        </w:rPr>
        <w:t xml:space="preserve">не позднее 3 дней с момента издания приказа о зачислении для поступающих, не позднее 25 августа </w:t>
      </w:r>
      <w:r w:rsidR="007B55B0">
        <w:rPr>
          <w:bCs/>
          <w:sz w:val="24"/>
          <w:szCs w:val="24"/>
        </w:rPr>
        <w:t>и</w:t>
      </w:r>
      <w:r w:rsidR="00CC1CE9">
        <w:rPr>
          <w:bCs/>
          <w:sz w:val="24"/>
          <w:szCs w:val="24"/>
        </w:rPr>
        <w:t xml:space="preserve"> 20 декабря</w:t>
      </w:r>
      <w:r w:rsidR="007B55B0">
        <w:rPr>
          <w:bCs/>
          <w:sz w:val="24"/>
          <w:szCs w:val="24"/>
        </w:rPr>
        <w:t xml:space="preserve"> каждого учебного года)</w:t>
      </w:r>
      <w:r w:rsidR="006C1F4B">
        <w:rPr>
          <w:bCs/>
          <w:sz w:val="24"/>
          <w:szCs w:val="24"/>
        </w:rPr>
        <w:t xml:space="preserve"> в безналичном порядке на счет Исполнителя в банке.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Оплата услуг удостоверяется путем предоставления Заказчик</w:t>
      </w:r>
      <w:r w:rsidR="009C54D8">
        <w:rPr>
          <w:bCs/>
          <w:sz w:val="24"/>
          <w:szCs w:val="24"/>
        </w:rPr>
        <w:t>ом или Обучающимся Исполнителю платежного документа</w:t>
      </w:r>
      <w:r>
        <w:rPr>
          <w:bCs/>
          <w:sz w:val="24"/>
          <w:szCs w:val="24"/>
        </w:rPr>
        <w:t>, подтверждающего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C1F4B">
        <w:rPr>
          <w:b/>
          <w:bCs/>
          <w:sz w:val="24"/>
          <w:szCs w:val="24"/>
        </w:rPr>
        <w:t>. Порядок изменения и расторжения Договора</w:t>
      </w:r>
    </w:p>
    <w:p w:rsidR="006C1F4B" w:rsidRPr="00E033AA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F61D0" w:rsidRDefault="00E033AA" w:rsidP="009F6017">
      <w:pPr>
        <w:jc w:val="both"/>
        <w:rPr>
          <w:bCs/>
          <w:sz w:val="24"/>
          <w:szCs w:val="24"/>
        </w:rPr>
      </w:pPr>
      <w:r w:rsidRPr="00E033A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 Настоящий Договор может быть расторгнут в случае перехода с платного обучения на бесплатное внутри образовательной организации</w:t>
      </w:r>
      <w:r w:rsidR="00DF61D0">
        <w:rPr>
          <w:bCs/>
          <w:sz w:val="24"/>
          <w:szCs w:val="24"/>
        </w:rPr>
        <w:t xml:space="preserve"> для лиц не имеющих академической задолженности, дисциплинарных взысканий, задолженности по оплате обучения.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 w:rsidR="006C1F4B">
        <w:rPr>
          <w:bCs/>
          <w:sz w:val="24"/>
          <w:szCs w:val="24"/>
        </w:rPr>
        <w:t>. Настоящий Договор может быть расторгнут по соглашению Сторон.</w:t>
      </w:r>
    </w:p>
    <w:p w:rsidR="00BC3D6C" w:rsidRPr="00BC3D6C" w:rsidRDefault="006C1F4B" w:rsidP="009F6017">
      <w:pPr>
        <w:jc w:val="both"/>
        <w:rPr>
          <w:bCs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</w:t>
      </w:r>
      <w:r w:rsidR="00BC3D6C">
        <w:rPr>
          <w:bCs/>
          <w:sz w:val="24"/>
          <w:szCs w:val="24"/>
        </w:rPr>
        <w:t>едерации, 2013, № 34, ст. 4437)</w:t>
      </w:r>
      <w:r w:rsidR="00BC3D6C" w:rsidRPr="00BC3D6C">
        <w:rPr>
          <w:bCs/>
        </w:rPr>
        <w:t>: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 xml:space="preserve">а) применение к обучающемуся, достигшему возраста 15 лет, отчисления как меры </w:t>
      </w:r>
      <w:r w:rsidRPr="00BC3D6C">
        <w:rPr>
          <w:bCs/>
          <w:sz w:val="24"/>
          <w:szCs w:val="24"/>
        </w:rPr>
        <w:lastRenderedPageBreak/>
        <w:t>дисциплинарного взыскания;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г) просрочка оплаты стоимости платных образовательных услуг;</w:t>
      </w:r>
    </w:p>
    <w:p w:rsidR="006C1F4B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35D1F" w:rsidRDefault="00635D1F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нахождение обучающего в общественных местах и на территории колледжа в состоянии опьянения.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</w:t>
      </w:r>
      <w:r w:rsidR="006C1F4B">
        <w:rPr>
          <w:bCs/>
          <w:sz w:val="24"/>
          <w:szCs w:val="24"/>
        </w:rPr>
        <w:t>. Действие настоящего Договора прекращается досрочно: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</w:t>
      </w:r>
      <w:r w:rsidR="006C1F4B">
        <w:rPr>
          <w:bCs/>
          <w:sz w:val="24"/>
          <w:szCs w:val="24"/>
        </w:rPr>
        <w:t>. Исполнитель вправе отказаться от исполнения обязательств по Договору при условии полного</w:t>
      </w:r>
      <w:r w:rsidR="00F177DC">
        <w:rPr>
          <w:bCs/>
          <w:sz w:val="24"/>
          <w:szCs w:val="24"/>
        </w:rPr>
        <w:t xml:space="preserve"> возмещения Обучающемуся понесенных им расходов на обучение.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C1F4B">
        <w:rPr>
          <w:b/>
          <w:bCs/>
          <w:sz w:val="24"/>
          <w:szCs w:val="24"/>
        </w:rPr>
        <w:t>. Ответственность Исполнителя, Заказчика и Обучающегося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C1F4B" w:rsidRDefault="00F177DC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</w:t>
      </w:r>
      <w:r w:rsidR="006C1F4B">
        <w:rPr>
          <w:bCs/>
          <w:sz w:val="24"/>
          <w:szCs w:val="24"/>
        </w:rPr>
        <w:t>. Заказчик вправе отказаться от исполнения Договора и потребовать полного возмещения убытков, если в разумный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B1EF1" w:rsidRDefault="00BB1EF1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C1F4B">
        <w:rPr>
          <w:b/>
          <w:bCs/>
          <w:sz w:val="24"/>
          <w:szCs w:val="24"/>
        </w:rPr>
        <w:t>. Срок действия Договора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="00F177DC">
        <w:rPr>
          <w:bCs/>
          <w:sz w:val="24"/>
          <w:szCs w:val="24"/>
        </w:rPr>
        <w:t>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C1F4B">
        <w:rPr>
          <w:b/>
          <w:bCs/>
          <w:sz w:val="24"/>
          <w:szCs w:val="24"/>
        </w:rPr>
        <w:t>. Заключительные положения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Настоящий Договор составлен в ___-х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0DA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0C53D1" w:rsidRDefault="000C53D1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0C53D1" w:rsidRDefault="000C53D1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9C29A1" w:rsidRDefault="009C29A1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6C1F4B" w:rsidRDefault="007F2948" w:rsidP="007F2948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C1F4B">
        <w:rPr>
          <w:b/>
          <w:bCs/>
          <w:sz w:val="24"/>
          <w:szCs w:val="24"/>
        </w:rPr>
        <w:t>. Адреса и реквизиты Сторон</w:t>
      </w:r>
    </w:p>
    <w:tbl>
      <w:tblPr>
        <w:tblStyle w:val="a3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3303"/>
        <w:gridCol w:w="3121"/>
      </w:tblGrid>
      <w:tr w:rsidR="006C1F4B" w:rsidTr="009F6017">
        <w:tc>
          <w:tcPr>
            <w:tcW w:w="3468" w:type="dxa"/>
            <w:hideMark/>
          </w:tcPr>
          <w:p w:rsidR="006C1F4B" w:rsidRDefault="006C1F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303" w:type="dxa"/>
            <w:hideMark/>
          </w:tcPr>
          <w:p w:rsidR="006C1F4B" w:rsidRDefault="006C1F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3121" w:type="dxa"/>
            <w:hideMark/>
          </w:tcPr>
          <w:p w:rsidR="006C1F4B" w:rsidRDefault="008E2619" w:rsidP="008E26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6C1F4B" w:rsidTr="009F6017">
        <w:tc>
          <w:tcPr>
            <w:tcW w:w="3468" w:type="dxa"/>
          </w:tcPr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Государственное автономное 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профессиональное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образовательное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учреждение «Байкальский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базовый медицинский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колледж Министерства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здравоохранения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Республики Бурятия»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(ГАПОУ «ББМК МЗ РБ»)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671247, Республика Бурятия,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Кабанский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пгт.Селенгинск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мкрн.Южный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д.11, тел. 8(301-38) 76-0-55,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74-3-71,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приемная тел/факс </w:t>
            </w:r>
          </w:p>
          <w:p w:rsidR="009C29A1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 (301-38) 74-4-75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Электронная почта: </w:t>
            </w:r>
          </w:p>
          <w:p w:rsidR="009C29A1" w:rsidRDefault="00204356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hyperlink r:id="rId6" w:history="1">
              <w:r w:rsidR="009C29A1">
                <w:rPr>
                  <w:rStyle w:val="a7"/>
                  <w:sz w:val="22"/>
                  <w:szCs w:val="22"/>
                  <w:lang w:eastAsia="en-US"/>
                </w:rPr>
                <w:t>selenmed@yandex.ru</w:t>
              </w:r>
            </w:hyperlink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Реквизиты для перечисления: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Министерство финансов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Республики Бурятия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(ГАПОУ «ББМК МЗ РБ»,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л/с 902Ч3043000)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Номер казначейского счета: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03224643810000002000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ОКЦ № 1 ДГУ БАНКА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РОССИИ//УПРАВЛЕНИЕ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ФЕДЕРАЛЬНОГО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КАЗНАЧЕЙСТВА ПО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ПРИМОРСКОМУ КРАЮ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г. ВЛАДИВОСТОК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Единый казначейский счет: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(ЕКС) 40102810545370000012                    </w:t>
            </w:r>
          </w:p>
          <w:p w:rsidR="009C29A1" w:rsidRDefault="009C29A1" w:rsidP="009C29A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БИК: 010507002                                                     </w:t>
            </w:r>
          </w:p>
          <w:p w:rsidR="007A37DE" w:rsidRPr="008350B7" w:rsidRDefault="009C29A1" w:rsidP="009C29A1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ОКТМО  81624163</w:t>
            </w:r>
          </w:p>
        </w:tc>
        <w:tc>
          <w:tcPr>
            <w:tcW w:w="3303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№ 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№ 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_______________________,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6C1F4B" w:rsidRDefault="009F60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</w:tc>
      </w:tr>
      <w:tr w:rsidR="006C1F4B" w:rsidTr="009F6017">
        <w:trPr>
          <w:trHeight w:val="1369"/>
        </w:trPr>
        <w:tc>
          <w:tcPr>
            <w:tcW w:w="3468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</w:t>
            </w:r>
            <w:r w:rsidR="00635D1F">
              <w:rPr>
                <w:sz w:val="24"/>
                <w:szCs w:val="24"/>
                <w:lang w:eastAsia="en-US"/>
              </w:rPr>
              <w:t>Михайлова Л.Н.</w:t>
            </w:r>
          </w:p>
        </w:tc>
        <w:tc>
          <w:tcPr>
            <w:tcW w:w="3303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121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</w:tc>
      </w:tr>
    </w:tbl>
    <w:p w:rsidR="00C9656F" w:rsidRPr="00BF7ADC" w:rsidRDefault="006C1F4B" w:rsidP="00BF7ADC">
      <w:pPr>
        <w:rPr>
          <w:sz w:val="24"/>
          <w:szCs w:val="24"/>
        </w:rPr>
      </w:pPr>
      <w:r>
        <w:rPr>
          <w:b/>
        </w:rPr>
        <w:t xml:space="preserve">       </w:t>
      </w: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4304E5" w:rsidP="004304E5">
      <w:pPr>
        <w:widowControl/>
        <w:shd w:val="clear" w:color="auto" w:fill="FFFFFF"/>
        <w:tabs>
          <w:tab w:val="left" w:pos="3255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7F2948" w:rsidRDefault="007F2948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sectPr w:rsidR="006046E1" w:rsidSect="009F6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D1"/>
    <w:multiLevelType w:val="multilevel"/>
    <w:tmpl w:val="F594C57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B"/>
    <w:rsid w:val="000007EF"/>
    <w:rsid w:val="00005022"/>
    <w:rsid w:val="00020A56"/>
    <w:rsid w:val="000504DE"/>
    <w:rsid w:val="000A3E84"/>
    <w:rsid w:val="000B630B"/>
    <w:rsid w:val="000C2A42"/>
    <w:rsid w:val="000C53D1"/>
    <w:rsid w:val="00123198"/>
    <w:rsid w:val="001356A0"/>
    <w:rsid w:val="001A0255"/>
    <w:rsid w:val="001A3672"/>
    <w:rsid w:val="001C3516"/>
    <w:rsid w:val="00204356"/>
    <w:rsid w:val="002047F8"/>
    <w:rsid w:val="00237977"/>
    <w:rsid w:val="00257FF2"/>
    <w:rsid w:val="002669EC"/>
    <w:rsid w:val="002A5AF8"/>
    <w:rsid w:val="002C0FF8"/>
    <w:rsid w:val="002C2176"/>
    <w:rsid w:val="002E7C1A"/>
    <w:rsid w:val="00301C2B"/>
    <w:rsid w:val="00342638"/>
    <w:rsid w:val="00344187"/>
    <w:rsid w:val="00354E6C"/>
    <w:rsid w:val="00365BDE"/>
    <w:rsid w:val="003738D6"/>
    <w:rsid w:val="003B41E7"/>
    <w:rsid w:val="003B4620"/>
    <w:rsid w:val="003C5765"/>
    <w:rsid w:val="003D4825"/>
    <w:rsid w:val="003F1192"/>
    <w:rsid w:val="003F5E2E"/>
    <w:rsid w:val="004013F7"/>
    <w:rsid w:val="004237BE"/>
    <w:rsid w:val="004304E5"/>
    <w:rsid w:val="00437C0E"/>
    <w:rsid w:val="00484B10"/>
    <w:rsid w:val="004D0B1F"/>
    <w:rsid w:val="004D40A1"/>
    <w:rsid w:val="004E38AC"/>
    <w:rsid w:val="004E60CB"/>
    <w:rsid w:val="0051061B"/>
    <w:rsid w:val="00524D5E"/>
    <w:rsid w:val="00533ED0"/>
    <w:rsid w:val="00556BCD"/>
    <w:rsid w:val="00572FC2"/>
    <w:rsid w:val="005C54DC"/>
    <w:rsid w:val="005D6C8E"/>
    <w:rsid w:val="005E13A4"/>
    <w:rsid w:val="005E6186"/>
    <w:rsid w:val="005F3B3C"/>
    <w:rsid w:val="006046E1"/>
    <w:rsid w:val="0060585C"/>
    <w:rsid w:val="0061550A"/>
    <w:rsid w:val="00624DC7"/>
    <w:rsid w:val="00635D1F"/>
    <w:rsid w:val="00662738"/>
    <w:rsid w:val="00684715"/>
    <w:rsid w:val="006C1F4B"/>
    <w:rsid w:val="006E3A81"/>
    <w:rsid w:val="007310F0"/>
    <w:rsid w:val="00744088"/>
    <w:rsid w:val="007549D5"/>
    <w:rsid w:val="00754E88"/>
    <w:rsid w:val="00773F09"/>
    <w:rsid w:val="00781BB3"/>
    <w:rsid w:val="007957C8"/>
    <w:rsid w:val="007A37DE"/>
    <w:rsid w:val="007B55B0"/>
    <w:rsid w:val="007C455F"/>
    <w:rsid w:val="007C55B1"/>
    <w:rsid w:val="007F2542"/>
    <w:rsid w:val="007F2948"/>
    <w:rsid w:val="0083270A"/>
    <w:rsid w:val="00834497"/>
    <w:rsid w:val="008350B7"/>
    <w:rsid w:val="00853976"/>
    <w:rsid w:val="00876D44"/>
    <w:rsid w:val="008B03F4"/>
    <w:rsid w:val="008B370D"/>
    <w:rsid w:val="008C1DB3"/>
    <w:rsid w:val="008E0DAB"/>
    <w:rsid w:val="008E2619"/>
    <w:rsid w:val="00902804"/>
    <w:rsid w:val="0093713A"/>
    <w:rsid w:val="00972DD6"/>
    <w:rsid w:val="00975F07"/>
    <w:rsid w:val="00983E77"/>
    <w:rsid w:val="0099647D"/>
    <w:rsid w:val="009C1ABE"/>
    <w:rsid w:val="009C29A1"/>
    <w:rsid w:val="009C54D8"/>
    <w:rsid w:val="009E1A04"/>
    <w:rsid w:val="009E220F"/>
    <w:rsid w:val="009F6017"/>
    <w:rsid w:val="00A50AE2"/>
    <w:rsid w:val="00AE2DE1"/>
    <w:rsid w:val="00AF7352"/>
    <w:rsid w:val="00B15FBE"/>
    <w:rsid w:val="00B31C7F"/>
    <w:rsid w:val="00B41A5A"/>
    <w:rsid w:val="00B56972"/>
    <w:rsid w:val="00B600DE"/>
    <w:rsid w:val="00B747C8"/>
    <w:rsid w:val="00B841FE"/>
    <w:rsid w:val="00B875E1"/>
    <w:rsid w:val="00BA3CF1"/>
    <w:rsid w:val="00BA7587"/>
    <w:rsid w:val="00BB1EF1"/>
    <w:rsid w:val="00BC3D6C"/>
    <w:rsid w:val="00BE04AE"/>
    <w:rsid w:val="00BF69E6"/>
    <w:rsid w:val="00BF7ADC"/>
    <w:rsid w:val="00C13296"/>
    <w:rsid w:val="00C27A30"/>
    <w:rsid w:val="00C9656F"/>
    <w:rsid w:val="00CB3A07"/>
    <w:rsid w:val="00CC1CE9"/>
    <w:rsid w:val="00CD466C"/>
    <w:rsid w:val="00CD6B25"/>
    <w:rsid w:val="00CF69C7"/>
    <w:rsid w:val="00D07B48"/>
    <w:rsid w:val="00D11F49"/>
    <w:rsid w:val="00D20A8F"/>
    <w:rsid w:val="00D33D37"/>
    <w:rsid w:val="00D351DD"/>
    <w:rsid w:val="00D96376"/>
    <w:rsid w:val="00DA498F"/>
    <w:rsid w:val="00DA7430"/>
    <w:rsid w:val="00DB0DBC"/>
    <w:rsid w:val="00DD703C"/>
    <w:rsid w:val="00DF61D0"/>
    <w:rsid w:val="00E033AA"/>
    <w:rsid w:val="00E15765"/>
    <w:rsid w:val="00E3264A"/>
    <w:rsid w:val="00E65A83"/>
    <w:rsid w:val="00E65CF9"/>
    <w:rsid w:val="00E82BE2"/>
    <w:rsid w:val="00EC789F"/>
    <w:rsid w:val="00F07428"/>
    <w:rsid w:val="00F177DC"/>
    <w:rsid w:val="00F27B2E"/>
    <w:rsid w:val="00F805A7"/>
    <w:rsid w:val="00FA393E"/>
    <w:rsid w:val="00FE26AF"/>
    <w:rsid w:val="00FE37B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21251-17A1-4EDA-9ED4-8442EA5D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C3D6C"/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65A83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20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me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19D8-5915-4C72-97A7-3CF0F164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BBMK</cp:lastModifiedBy>
  <cp:revision>25</cp:revision>
  <cp:lastPrinted>2020-11-05T05:47:00Z</cp:lastPrinted>
  <dcterms:created xsi:type="dcterms:W3CDTF">2020-09-18T05:25:00Z</dcterms:created>
  <dcterms:modified xsi:type="dcterms:W3CDTF">2026-05-25T05:23:00Z</dcterms:modified>
</cp:coreProperties>
</file>